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14" w:rsidRDefault="00FC46A2" w:rsidP="00FC46A2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Трэнажор “Прыказкі і прымаўкі”</w:t>
      </w:r>
    </w:p>
    <w:p w:rsidR="00FC46A2" w:rsidRPr="003C519C" w:rsidRDefault="00FC46A2" w:rsidP="00FC46A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C519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Заўвага: </w:t>
      </w:r>
      <w:r w:rsidRPr="003C519C">
        <w:rPr>
          <w:rFonts w:ascii="Times New Roman" w:hAnsi="Times New Roman" w:cs="Times New Roman"/>
          <w:sz w:val="28"/>
          <w:szCs w:val="28"/>
          <w:lang w:val="be-BY"/>
        </w:rPr>
        <w:t>дадзены трэнажор распрацаваны для 3-4 класа, які прапануецца выкарыстоўваць на ўроках па літаратурнаму чытанню.</w:t>
      </w:r>
    </w:p>
    <w:p w:rsidR="00FC46A2" w:rsidRPr="003C519C" w:rsidRDefault="00FC46A2" w:rsidP="00FC46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19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Мэты: </w:t>
      </w:r>
      <w:r w:rsidRPr="003C519C">
        <w:rPr>
          <w:rFonts w:ascii="Times New Roman" w:hAnsi="Times New Roman" w:cs="Times New Roman"/>
          <w:sz w:val="28"/>
          <w:szCs w:val="28"/>
          <w:lang w:val="be-BY"/>
        </w:rPr>
        <w:t>папоўніць актыўны слоўнікавы запас вучняў прыказкамі і прымаўкамі, удакладніць значэнне некаторых з іх</w:t>
      </w:r>
      <w:r w:rsidRPr="003C519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C46A2" w:rsidRPr="003C519C" w:rsidRDefault="00FC46A2" w:rsidP="00FC46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19C">
        <w:rPr>
          <w:rFonts w:ascii="Times New Roman" w:hAnsi="Times New Roman" w:cs="Times New Roman"/>
          <w:sz w:val="28"/>
          <w:szCs w:val="28"/>
        </w:rPr>
        <w:t>разв</w:t>
      </w:r>
      <w:proofErr w:type="spellEnd"/>
      <w:r w:rsidRPr="003C519C">
        <w:rPr>
          <w:rFonts w:ascii="Times New Roman" w:hAnsi="Times New Roman" w:cs="Times New Roman"/>
          <w:sz w:val="28"/>
          <w:szCs w:val="28"/>
          <w:lang w:val="be-BY"/>
        </w:rPr>
        <w:t>іваць творчыя здольнасці вучняў, пачуццё адказнасці за даручаную справу</w:t>
      </w:r>
      <w:r w:rsidRPr="003C519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C46A2" w:rsidRPr="003C519C" w:rsidRDefault="00FC46A2" w:rsidP="00FC46A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3C519C">
        <w:rPr>
          <w:rFonts w:ascii="Times New Roman" w:hAnsi="Times New Roman" w:cs="Times New Roman"/>
          <w:sz w:val="28"/>
          <w:szCs w:val="28"/>
        </w:rPr>
        <w:t>вучыць</w:t>
      </w:r>
      <w:proofErr w:type="spellEnd"/>
      <w:r w:rsidRPr="003C5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19C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3C5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19C">
        <w:rPr>
          <w:rFonts w:ascii="Times New Roman" w:hAnsi="Times New Roman" w:cs="Times New Roman"/>
          <w:sz w:val="28"/>
          <w:szCs w:val="28"/>
        </w:rPr>
        <w:t>выказваць</w:t>
      </w:r>
      <w:proofErr w:type="spellEnd"/>
      <w:r w:rsidRPr="003C519C">
        <w:rPr>
          <w:rFonts w:ascii="Times New Roman" w:hAnsi="Times New Roman" w:cs="Times New Roman"/>
          <w:sz w:val="28"/>
          <w:szCs w:val="28"/>
        </w:rPr>
        <w:t xml:space="preserve"> свой пункт </w:t>
      </w:r>
      <w:proofErr w:type="spellStart"/>
      <w:r w:rsidRPr="003C519C">
        <w:rPr>
          <w:rFonts w:ascii="Times New Roman" w:hAnsi="Times New Roman" w:cs="Times New Roman"/>
          <w:sz w:val="28"/>
          <w:szCs w:val="28"/>
        </w:rPr>
        <w:t>гледжання</w:t>
      </w:r>
      <w:proofErr w:type="spellEnd"/>
      <w:r w:rsidRPr="003C519C">
        <w:rPr>
          <w:rFonts w:ascii="Times New Roman" w:hAnsi="Times New Roman" w:cs="Times New Roman"/>
          <w:sz w:val="28"/>
          <w:szCs w:val="28"/>
        </w:rPr>
        <w:t xml:space="preserve"> </w:t>
      </w:r>
      <w:r w:rsidRPr="003C519C">
        <w:rPr>
          <w:rFonts w:ascii="Times New Roman" w:hAnsi="Times New Roman" w:cs="Times New Roman"/>
          <w:sz w:val="28"/>
          <w:szCs w:val="28"/>
          <w:lang w:val="be-BY"/>
        </w:rPr>
        <w:t>і абгрунтоўваць яго.</w:t>
      </w:r>
    </w:p>
    <w:p w:rsidR="00A22144" w:rsidRPr="003C519C" w:rsidRDefault="00FC46A2" w:rsidP="00A22144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C519C">
        <w:rPr>
          <w:rFonts w:ascii="Times New Roman" w:hAnsi="Times New Roman" w:cs="Times New Roman"/>
          <w:b/>
          <w:sz w:val="28"/>
          <w:szCs w:val="28"/>
          <w:lang w:val="be-BY"/>
        </w:rPr>
        <w:t>Заданн</w:t>
      </w:r>
      <w:r w:rsidR="003C519C" w:rsidRPr="003C519C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</w:p>
    <w:p w:rsidR="00FC46A2" w:rsidRPr="005A77D8" w:rsidRDefault="005A77D8" w:rsidP="005A77D8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A77D8">
        <w:rPr>
          <w:rFonts w:ascii="Times New Roman" w:hAnsi="Times New Roman" w:cs="Times New Roman"/>
          <w:b/>
          <w:sz w:val="28"/>
          <w:szCs w:val="28"/>
          <w:lang w:val="be-BY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C46A2" w:rsidRPr="005A77D8">
        <w:rPr>
          <w:rFonts w:ascii="Times New Roman" w:hAnsi="Times New Roman" w:cs="Times New Roman"/>
          <w:b/>
          <w:sz w:val="28"/>
          <w:szCs w:val="28"/>
          <w:lang w:val="be-BY"/>
        </w:rPr>
        <w:t>Знайдзі азначэнні да паняццяў “прыказка” і “прымаўка”. Суаднясі іх з дапамогай стрэлкі</w:t>
      </w:r>
      <w:r w:rsidR="003C519C" w:rsidRPr="005A77D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7"/>
        <w:gridCol w:w="6427"/>
      </w:tblGrid>
      <w:tr w:rsidR="003C519C" w:rsidTr="00841E12">
        <w:trPr>
          <w:trHeight w:val="2391"/>
        </w:trPr>
        <w:tc>
          <w:tcPr>
            <w:tcW w:w="2757" w:type="dxa"/>
          </w:tcPr>
          <w:p w:rsidR="003C519C" w:rsidRPr="003C519C" w:rsidRDefault="003C519C" w:rsidP="003C5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Прыказка</w:t>
            </w:r>
          </w:p>
          <w:p w:rsidR="003C519C" w:rsidRDefault="003C519C" w:rsidP="003C519C">
            <w:pPr>
              <w:ind w:left="-38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427" w:type="dxa"/>
          </w:tcPr>
          <w:p w:rsidR="003C519C" w:rsidRDefault="003C519C" w:rsidP="00841E1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41E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Кароткае паэтычна</w:t>
            </w:r>
            <w:r w:rsidR="001D4A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841E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1D4A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841E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вобразнае апісанне прадмета або з</w:t>
            </w:r>
            <w:r w:rsidRPr="008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841E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явы ў форме пытання.</w:t>
            </w:r>
          </w:p>
          <w:p w:rsidR="00841E12" w:rsidRPr="00841E12" w:rsidRDefault="00841E12" w:rsidP="00841E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C519C" w:rsidRPr="00841E12" w:rsidRDefault="00841E12" w:rsidP="00841E1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41E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Апавядальны твор вуснай народнай творчасці або літаратурны твор аб выдуманых падзеях, нярэдка з удзелам чарадзейнай, фантастычнай сілы.</w:t>
            </w:r>
          </w:p>
          <w:p w:rsidR="003C519C" w:rsidRDefault="003C519C" w:rsidP="003C5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C519C" w:rsidTr="00841E12">
        <w:trPr>
          <w:trHeight w:val="1174"/>
        </w:trPr>
        <w:tc>
          <w:tcPr>
            <w:tcW w:w="2757" w:type="dxa"/>
          </w:tcPr>
          <w:p w:rsidR="003C519C" w:rsidRPr="003C519C" w:rsidRDefault="003C519C" w:rsidP="003C5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C519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Прымаўка</w:t>
            </w:r>
          </w:p>
        </w:tc>
        <w:tc>
          <w:tcPr>
            <w:tcW w:w="6427" w:type="dxa"/>
          </w:tcPr>
          <w:p w:rsidR="003C519C" w:rsidRPr="00841E12" w:rsidRDefault="003C519C" w:rsidP="00841E1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41E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Агульнавядомае кароткае выслоўе з павучальным сэнсам.</w:t>
            </w:r>
          </w:p>
        </w:tc>
      </w:tr>
      <w:tr w:rsidR="003C519C" w:rsidTr="00841E12">
        <w:trPr>
          <w:trHeight w:val="1407"/>
        </w:trPr>
        <w:tc>
          <w:tcPr>
            <w:tcW w:w="2757" w:type="dxa"/>
          </w:tcPr>
          <w:p w:rsidR="003C519C" w:rsidRPr="003C519C" w:rsidRDefault="003C519C" w:rsidP="003C5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7" w:type="dxa"/>
          </w:tcPr>
          <w:p w:rsidR="003C519C" w:rsidRPr="00841E12" w:rsidRDefault="003C519C" w:rsidP="00841E1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41E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Агульнавядомы ўстойлівы выраз, які не з</w:t>
            </w:r>
            <w:r w:rsidRPr="008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841E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яўляецца скончаным суджэннем і звычайна не мае павучальнага зместу.</w:t>
            </w:r>
          </w:p>
        </w:tc>
      </w:tr>
    </w:tbl>
    <w:p w:rsidR="005A77D8" w:rsidRDefault="005A77D8" w:rsidP="003C519C">
      <w:pPr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A21E99" w:rsidRDefault="005A77D8" w:rsidP="003C519C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2. </w:t>
      </w:r>
      <w:r w:rsidR="00841E12">
        <w:rPr>
          <w:rFonts w:ascii="Times New Roman" w:hAnsi="Times New Roman" w:cs="Times New Roman"/>
          <w:b/>
          <w:sz w:val="28"/>
          <w:szCs w:val="28"/>
          <w:lang w:val="be-BY"/>
        </w:rPr>
        <w:t>Разгадай рэбус, у якім схавалася прык</w:t>
      </w:r>
      <w:r w:rsidR="00277ECA">
        <w:rPr>
          <w:rFonts w:ascii="Times New Roman" w:hAnsi="Times New Roman" w:cs="Times New Roman"/>
          <w:b/>
          <w:sz w:val="28"/>
          <w:szCs w:val="28"/>
          <w:lang w:val="be-BY"/>
        </w:rPr>
        <w:t>азка або прымаўка. Падбяры да яе</w:t>
      </w:r>
      <w:r w:rsidR="00841E1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рускі аналаг. Як ты яе разумееш?</w:t>
      </w:r>
    </w:p>
    <w:p w:rsidR="00F16F6F" w:rsidRDefault="00A21E99" w:rsidP="003C519C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</w:t>
      </w:r>
    </w:p>
    <w:p w:rsidR="00F16F6F" w:rsidRDefault="00F16F6F" w:rsidP="003C519C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16F6F" w:rsidRDefault="00F16F6F" w:rsidP="003C519C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21E99" w:rsidRPr="00F16F6F" w:rsidRDefault="00F16F6F" w:rsidP="003C519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6F6F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A21E99" w:rsidRPr="00F16F6F">
        <w:rPr>
          <w:rFonts w:ascii="Times New Roman" w:hAnsi="Times New Roman" w:cs="Times New Roman"/>
          <w:sz w:val="28"/>
          <w:szCs w:val="28"/>
          <w:lang w:val="be-BY"/>
        </w:rPr>
        <w:t xml:space="preserve">,                                          </w:t>
      </w:r>
      <w:r w:rsidRPr="00F16F6F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A21E99" w:rsidRPr="00F16F6F">
        <w:rPr>
          <w:rFonts w:ascii="Times New Roman" w:hAnsi="Times New Roman" w:cs="Times New Roman"/>
          <w:sz w:val="28"/>
          <w:szCs w:val="28"/>
          <w:lang w:val="be-BY"/>
        </w:rPr>
        <w:t xml:space="preserve">,                      </w:t>
      </w:r>
      <w:r w:rsidRPr="00F16F6F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A21E99" w:rsidRPr="00F16F6F">
        <w:rPr>
          <w:rFonts w:ascii="Times New Roman" w:hAnsi="Times New Roman" w:cs="Times New Roman"/>
          <w:sz w:val="28"/>
          <w:szCs w:val="28"/>
          <w:lang w:val="be-BY"/>
        </w:rPr>
        <w:t xml:space="preserve"> ,,,,</w:t>
      </w:r>
    </w:p>
    <w:p w:rsidR="00F16F6F" w:rsidRDefault="00F16F6F" w:rsidP="003C519C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16F6F">
        <w:rPr>
          <w:rFonts w:ascii="Times New Roman" w:hAnsi="Times New Roman" w:cs="Times New Roman"/>
          <w:sz w:val="28"/>
          <w:szCs w:val="28"/>
          <w:lang w:val="be-BY"/>
        </w:rPr>
        <w:t>На</w:t>
      </w:r>
      <w:r w:rsidR="00A21E99" w:rsidRPr="00F16F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21E9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A21E99" w:rsidRPr="00F16F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483936" wp14:editId="56C7C34D">
            <wp:extent cx="714375" cy="876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6F6F">
        <w:rPr>
          <w:rFonts w:ascii="Times New Roman" w:hAnsi="Times New Roman" w:cs="Times New Roman"/>
          <w:sz w:val="28"/>
          <w:szCs w:val="28"/>
          <w:lang w:val="be-BY"/>
        </w:rPr>
        <w:t xml:space="preserve">      ах -  </w:t>
      </w:r>
      <w:r w:rsidR="00A21E99" w:rsidRPr="00F16F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16F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9C5663" wp14:editId="30AADFA5">
            <wp:extent cx="723900" cy="952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0b23_a1a13379_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1E99" w:rsidRPr="00F16F6F">
        <w:rPr>
          <w:rFonts w:ascii="Times New Roman" w:hAnsi="Times New Roman" w:cs="Times New Roman"/>
          <w:sz w:val="28"/>
          <w:szCs w:val="28"/>
          <w:lang w:val="be-BY"/>
        </w:rPr>
        <w:t xml:space="preserve">, а на </w:t>
      </w:r>
      <w:r w:rsidRPr="00F16F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5281F4" wp14:editId="46502C48">
            <wp:extent cx="695325" cy="8763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1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6F6F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A21E99" w:rsidRPr="00F16F6F">
        <w:rPr>
          <w:rFonts w:ascii="Times New Roman" w:hAnsi="Times New Roman" w:cs="Times New Roman"/>
          <w:sz w:val="28"/>
          <w:szCs w:val="28"/>
          <w:lang w:val="be-BY"/>
        </w:rPr>
        <w:t xml:space="preserve">ы -        </w:t>
      </w:r>
      <w:r w:rsidRPr="00F16F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BF9A4E" wp14:editId="2D8F5524">
            <wp:extent cx="638175" cy="914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c911_d4ee1fc3_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6F6F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A21E99" w:rsidRPr="00F16F6F">
        <w:rPr>
          <w:rFonts w:ascii="Times New Roman" w:hAnsi="Times New Roman" w:cs="Times New Roman"/>
          <w:sz w:val="28"/>
          <w:szCs w:val="28"/>
          <w:lang w:val="be-BY"/>
        </w:rPr>
        <w:t>д.</w:t>
      </w:r>
      <w:r w:rsidR="00A21E9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</w:p>
    <w:p w:rsidR="001D4AE3" w:rsidRPr="009A2094" w:rsidRDefault="00F16F6F" w:rsidP="003C519C">
      <w:p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A2094">
        <w:rPr>
          <w:rFonts w:ascii="Times New Roman" w:hAnsi="Times New Roman" w:cs="Times New Roman"/>
          <w:i/>
          <w:sz w:val="28"/>
          <w:szCs w:val="28"/>
          <w:lang w:val="be-BY"/>
        </w:rPr>
        <w:t>Даведка:</w:t>
      </w:r>
    </w:p>
    <w:p w:rsidR="00F16F6F" w:rsidRPr="002C0AE1" w:rsidRDefault="00F16F6F" w:rsidP="003C519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C </w:t>
      </w:r>
      <w:r>
        <w:rPr>
          <w:rFonts w:ascii="Times New Roman" w:hAnsi="Times New Roman" w:cs="Times New Roman"/>
          <w:sz w:val="28"/>
          <w:szCs w:val="28"/>
        </w:rPr>
        <w:t>глаз долой</w:t>
      </w:r>
      <w:r w:rsidR="00A22144">
        <w:rPr>
          <w:rFonts w:ascii="Times New Roman" w:hAnsi="Times New Roman" w:cs="Times New Roman"/>
          <w:sz w:val="28"/>
          <w:szCs w:val="28"/>
        </w:rPr>
        <w:t xml:space="preserve"> </w:t>
      </w:r>
      <w:r w:rsidR="009A209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из сердца вон</w:t>
      </w:r>
      <w:r w:rsidR="002C0AE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16F6F" w:rsidRPr="002C0AE1" w:rsidRDefault="00F16F6F" w:rsidP="003C519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Мягко стелет, да жёстко спать</w:t>
      </w:r>
      <w:r w:rsidR="002C0AE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16F6F" w:rsidRPr="002C0AE1" w:rsidRDefault="00F16F6F" w:rsidP="003C519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Где беде быть, там её не миновать</w:t>
      </w:r>
      <w:r w:rsidR="002C0AE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16F6F" w:rsidRPr="002C0AE1" w:rsidRDefault="00F16F6F" w:rsidP="003C519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Попытка</w:t>
      </w:r>
      <w:r w:rsidR="00A22144">
        <w:rPr>
          <w:rFonts w:ascii="Times New Roman" w:hAnsi="Times New Roman" w:cs="Times New Roman"/>
          <w:sz w:val="28"/>
          <w:szCs w:val="28"/>
        </w:rPr>
        <w:t xml:space="preserve"> </w:t>
      </w:r>
      <w:r w:rsidR="009A209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 пытка, а спрос</w:t>
      </w:r>
      <w:r w:rsidR="00A22144">
        <w:rPr>
          <w:rFonts w:ascii="Times New Roman" w:hAnsi="Times New Roman" w:cs="Times New Roman"/>
          <w:sz w:val="28"/>
          <w:szCs w:val="28"/>
        </w:rPr>
        <w:t xml:space="preserve"> </w:t>
      </w:r>
      <w:r w:rsidR="009A209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 беда</w:t>
      </w:r>
      <w:r w:rsidR="002C0AE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16F6F" w:rsidRDefault="00A22144" w:rsidP="003C51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5) C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лово</w:t>
      </w:r>
      <w:proofErr w:type="spellEnd"/>
      <w:r w:rsidR="009A2094">
        <w:rPr>
          <w:rFonts w:ascii="Times New Roman" w:hAnsi="Times New Roman" w:cs="Times New Roman"/>
          <w:sz w:val="28"/>
          <w:szCs w:val="28"/>
        </w:rPr>
        <w:t xml:space="preserve"> </w:t>
      </w:r>
      <w:r w:rsidR="009A2094">
        <w:rPr>
          <w:rFonts w:ascii="Times New Roman" w:hAnsi="Times New Roman" w:cs="Times New Roman"/>
          <w:b/>
          <w:sz w:val="32"/>
          <w:szCs w:val="32"/>
        </w:rPr>
        <w:t>-</w:t>
      </w:r>
      <w:r w:rsidR="002C0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серебро, молчание </w:t>
      </w:r>
      <w:r w:rsidR="002C0A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AE1">
        <w:rPr>
          <w:rFonts w:ascii="Times New Roman" w:hAnsi="Times New Roman" w:cs="Times New Roman"/>
          <w:sz w:val="28"/>
          <w:szCs w:val="28"/>
        </w:rPr>
        <w:t>золото</w:t>
      </w:r>
      <w:r w:rsidR="002C0AE1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144" w:rsidRDefault="005A77D8" w:rsidP="003C519C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A22144">
        <w:rPr>
          <w:rFonts w:ascii="Times New Roman" w:hAnsi="Times New Roman" w:cs="Times New Roman"/>
          <w:b/>
          <w:sz w:val="28"/>
          <w:szCs w:val="28"/>
        </w:rPr>
        <w:t>Знайдз</w:t>
      </w:r>
      <w:proofErr w:type="spellEnd"/>
      <w:r w:rsidR="00A22144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9A209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A2214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аналагі</w:t>
      </w:r>
      <w:r w:rsidR="009A209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прыказак і </w:t>
      </w:r>
      <w:r w:rsidR="00A2214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прымавак на рускай мове. Суаднясі адказы з дапамогай стрэлкі. Ці можаш прывесці </w:t>
      </w:r>
      <w:r w:rsidR="001D4AE3">
        <w:rPr>
          <w:rFonts w:ascii="Times New Roman" w:hAnsi="Times New Roman" w:cs="Times New Roman"/>
          <w:b/>
          <w:sz w:val="28"/>
          <w:szCs w:val="28"/>
          <w:lang w:val="be-BY"/>
        </w:rPr>
        <w:t>сво</w:t>
      </w:r>
      <w:r w:rsidR="00A2214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й прыклад(ы)?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2144" w:rsidTr="00A22144">
        <w:tc>
          <w:tcPr>
            <w:tcW w:w="4785" w:type="dxa"/>
          </w:tcPr>
          <w:p w:rsidR="00A22144" w:rsidRDefault="00A22144" w:rsidP="003C5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Чалавек без сяброў, што печ без дроў.</w:t>
            </w:r>
          </w:p>
        </w:tc>
        <w:tc>
          <w:tcPr>
            <w:tcW w:w="4786" w:type="dxa"/>
          </w:tcPr>
          <w:p w:rsidR="00A22144" w:rsidRPr="00A22144" w:rsidRDefault="00A22144" w:rsidP="003C5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Делу время </w:t>
            </w:r>
            <w:r w:rsidR="009A20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потехе час.</w:t>
            </w:r>
          </w:p>
        </w:tc>
      </w:tr>
      <w:tr w:rsidR="00A22144" w:rsidTr="00A22144">
        <w:tc>
          <w:tcPr>
            <w:tcW w:w="4785" w:type="dxa"/>
          </w:tcPr>
          <w:p w:rsidR="00A22144" w:rsidRDefault="00A22144" w:rsidP="003C5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Загляне сонца і ў наша ваконца.</w:t>
            </w:r>
          </w:p>
        </w:tc>
        <w:tc>
          <w:tcPr>
            <w:tcW w:w="4786" w:type="dxa"/>
          </w:tcPr>
          <w:p w:rsidR="00A22144" w:rsidRDefault="00A22144" w:rsidP="003C5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Под лежачий камень и вода не течёт.</w:t>
            </w:r>
          </w:p>
        </w:tc>
      </w:tr>
      <w:tr w:rsidR="00A22144" w:rsidTr="00A22144">
        <w:tc>
          <w:tcPr>
            <w:tcW w:w="4785" w:type="dxa"/>
          </w:tcPr>
          <w:p w:rsidR="00A22144" w:rsidRDefault="00A22144" w:rsidP="003C5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Скупы двойчы плоціць, а дурны двойчы ходзіць.</w:t>
            </w:r>
          </w:p>
        </w:tc>
        <w:tc>
          <w:tcPr>
            <w:tcW w:w="4786" w:type="dxa"/>
          </w:tcPr>
          <w:p w:rsidR="00A22144" w:rsidRDefault="00A22144" w:rsidP="003C5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Бестолковая голова ногам покоя не даёт.</w:t>
            </w:r>
          </w:p>
        </w:tc>
      </w:tr>
      <w:tr w:rsidR="00A22144" w:rsidTr="00A22144">
        <w:tc>
          <w:tcPr>
            <w:tcW w:w="4785" w:type="dxa"/>
          </w:tcPr>
          <w:p w:rsidR="00A22144" w:rsidRDefault="00A22144" w:rsidP="003C5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Спрытны на язык.</w:t>
            </w:r>
          </w:p>
        </w:tc>
        <w:tc>
          <w:tcPr>
            <w:tcW w:w="4786" w:type="dxa"/>
          </w:tcPr>
          <w:p w:rsidR="00A22144" w:rsidRDefault="00A22144" w:rsidP="003C5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 имей сто рублей, а имей сто друзей.</w:t>
            </w:r>
          </w:p>
        </w:tc>
      </w:tr>
      <w:tr w:rsidR="00A22144" w:rsidTr="00A22144">
        <w:tc>
          <w:tcPr>
            <w:tcW w:w="4785" w:type="dxa"/>
          </w:tcPr>
          <w:p w:rsidR="00A22144" w:rsidRDefault="00A22144" w:rsidP="003C5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Гуляй, гуляй, ды дзела не кідай.</w:t>
            </w:r>
          </w:p>
        </w:tc>
        <w:tc>
          <w:tcPr>
            <w:tcW w:w="4786" w:type="dxa"/>
          </w:tcPr>
          <w:p w:rsidR="00A22144" w:rsidRDefault="00A22144" w:rsidP="003C5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 словом в карман не лезет.</w:t>
            </w:r>
          </w:p>
        </w:tc>
      </w:tr>
      <w:tr w:rsidR="00A22144" w:rsidTr="00A22144">
        <w:tc>
          <w:tcPr>
            <w:tcW w:w="4785" w:type="dxa"/>
          </w:tcPr>
          <w:p w:rsidR="00A22144" w:rsidRDefault="00A22144" w:rsidP="003C5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A22144" w:rsidRDefault="00A22144" w:rsidP="003C5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Будет и наше время.</w:t>
            </w:r>
          </w:p>
        </w:tc>
      </w:tr>
      <w:tr w:rsidR="00A22144" w:rsidTr="00A22144">
        <w:tc>
          <w:tcPr>
            <w:tcW w:w="4785" w:type="dxa"/>
          </w:tcPr>
          <w:p w:rsidR="00A22144" w:rsidRDefault="00A22144" w:rsidP="003C5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A22144" w:rsidRDefault="00A22144" w:rsidP="003C5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Тяжело в учении, легко в бою.</w:t>
            </w:r>
          </w:p>
        </w:tc>
      </w:tr>
    </w:tbl>
    <w:p w:rsidR="005A77D8" w:rsidRDefault="005A77D8" w:rsidP="003C519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D4AE3" w:rsidRDefault="005A77D8" w:rsidP="003C519C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4. </w:t>
      </w:r>
      <w:r w:rsidR="001D4AE3">
        <w:rPr>
          <w:rFonts w:ascii="Times New Roman" w:hAnsi="Times New Roman" w:cs="Times New Roman"/>
          <w:b/>
          <w:sz w:val="28"/>
          <w:szCs w:val="28"/>
          <w:lang w:val="be-BY"/>
        </w:rPr>
        <w:t>Разгледзь малюнкі і знайдзі да іх адпаведныя прымаўкі і прыказкі. Як ты іх разумееш?</w:t>
      </w:r>
    </w:p>
    <w:p w:rsidR="001D4AE3" w:rsidRDefault="006030F9" w:rsidP="003C519C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1</w:t>
      </w:r>
      <w:r w:rsidR="001D4A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86075" cy="174203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ina_vasyokina_moya_malaya_rodin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127" cy="174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0AE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="002C0A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58168" cy="1733550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168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AE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="002C0A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8A9AB8" wp14:editId="505E54DE">
            <wp:extent cx="2886075" cy="22955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_180_458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AE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2C0A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99F03BF" wp14:editId="345F5F00">
            <wp:extent cx="2667000" cy="216115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r-mir-2klass-2p-page5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975" cy="216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0AE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2C0A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92022" cy="2199503"/>
            <wp:effectExtent l="0" t="0" r="88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preview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407" cy="221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</w:p>
    <w:p w:rsidR="002C0AE1" w:rsidRPr="009A2094" w:rsidRDefault="002C0AE1" w:rsidP="002C0AE1">
      <w:p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A2094"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Даведка: </w:t>
      </w:r>
    </w:p>
    <w:p w:rsidR="002C0AE1" w:rsidRDefault="002C0AE1" w:rsidP="002C0AE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 Чалавек без сябра, што ежа без солі.</w:t>
      </w:r>
    </w:p>
    <w:p w:rsidR="002C0AE1" w:rsidRDefault="002C0AE1" w:rsidP="002C0AE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 Сям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be-BY"/>
        </w:rPr>
        <w:t>я гушчу любіць.</w:t>
      </w:r>
    </w:p>
    <w:p w:rsidR="002C0AE1" w:rsidRDefault="002C0AE1" w:rsidP="002C0AE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3) </w:t>
      </w:r>
      <w:r w:rsidRPr="002C0AE1">
        <w:rPr>
          <w:rFonts w:ascii="Times New Roman" w:hAnsi="Times New Roman" w:cs="Times New Roman"/>
          <w:sz w:val="28"/>
          <w:szCs w:val="28"/>
          <w:lang w:val="be-BY"/>
        </w:rPr>
        <w:t>Навука хоць намучыць, але жыць навучыць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C0AE1" w:rsidRDefault="002C0AE1" w:rsidP="002C0AE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 Шчырая праца – мазалёвая.</w:t>
      </w:r>
    </w:p>
    <w:p w:rsidR="002C0AE1" w:rsidRDefault="002C0AE1" w:rsidP="002C0AE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5) </w:t>
      </w:r>
      <w:r w:rsidRPr="002C0AE1">
        <w:rPr>
          <w:rFonts w:ascii="Times New Roman" w:hAnsi="Times New Roman" w:cs="Times New Roman"/>
          <w:sz w:val="28"/>
          <w:szCs w:val="28"/>
          <w:lang w:val="be-BY"/>
        </w:rPr>
        <w:t>На Радзіму сонца свеціць бясконца.</w:t>
      </w:r>
    </w:p>
    <w:p w:rsidR="009A2094" w:rsidRDefault="005A77D8" w:rsidP="002C0AE1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5. </w:t>
      </w:r>
      <w:r w:rsidR="009A2094">
        <w:rPr>
          <w:rFonts w:ascii="Times New Roman" w:hAnsi="Times New Roman" w:cs="Times New Roman"/>
          <w:b/>
          <w:sz w:val="28"/>
          <w:szCs w:val="28"/>
          <w:lang w:val="be-BY"/>
        </w:rPr>
        <w:t>Знайдзі памылкі і выправі іх.</w:t>
      </w:r>
    </w:p>
    <w:p w:rsidR="005A77D8" w:rsidRDefault="009A2094" w:rsidP="009A209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A2094">
        <w:rPr>
          <w:rFonts w:ascii="Times New Roman" w:hAnsi="Times New Roman" w:cs="Times New Roman"/>
          <w:sz w:val="28"/>
          <w:szCs w:val="28"/>
          <w:lang w:val="be-BY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2094">
        <w:rPr>
          <w:rFonts w:ascii="Times New Roman" w:hAnsi="Times New Roman" w:cs="Times New Roman"/>
          <w:sz w:val="28"/>
          <w:szCs w:val="28"/>
          <w:lang w:val="be-BY"/>
        </w:rPr>
        <w:t>Будзе дождж – гром не ўдарыць.</w:t>
      </w:r>
    </w:p>
    <w:p w:rsidR="009A2094" w:rsidRDefault="009A2094" w:rsidP="009A209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Як кот на пячы – дождж будзе.</w:t>
      </w:r>
    </w:p>
    <w:p w:rsidR="009A2094" w:rsidRDefault="009A2094" w:rsidP="009A209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Воўка 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юць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во</w:t>
      </w:r>
      <w:r>
        <w:rPr>
          <w:rFonts w:ascii="Times New Roman" w:hAnsi="Times New Roman" w:cs="Times New Roman"/>
          <w:sz w:val="28"/>
          <w:szCs w:val="28"/>
          <w:lang w:val="be-BY"/>
        </w:rPr>
        <w:t>ўк скача.</w:t>
      </w:r>
    </w:p>
    <w:p w:rsidR="009A2094" w:rsidRDefault="009A2094" w:rsidP="009A209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Хто працуе, таму без працы не сядзіцца.</w:t>
      </w:r>
    </w:p>
    <w:p w:rsidR="009A2094" w:rsidRDefault="009A2094" w:rsidP="009A209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Працаваць не любіш – будзеш з торбай валачыцца.</w:t>
      </w:r>
    </w:p>
    <w:p w:rsidR="009A2094" w:rsidRDefault="009A2094" w:rsidP="009A2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Даведка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чалавекам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будзеш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be-BY"/>
        </w:rPr>
        <w:t>а ён ў лес бяжыць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5A77D8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="005A77D8">
        <w:rPr>
          <w:rFonts w:ascii="Times New Roman" w:hAnsi="Times New Roman" w:cs="Times New Roman"/>
          <w:sz w:val="28"/>
          <w:szCs w:val="28"/>
        </w:rPr>
        <w:t xml:space="preserve"> </w:t>
      </w:r>
      <w:r w:rsidR="005A77D8">
        <w:rPr>
          <w:rFonts w:ascii="Times New Roman" w:hAnsi="Times New Roman" w:cs="Times New Roman"/>
          <w:sz w:val="28"/>
          <w:szCs w:val="28"/>
          <w:lang w:val="be-BY"/>
        </w:rPr>
        <w:t>і шанцуе</w:t>
      </w:r>
      <w:r w:rsidR="005A77D8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5A77D8">
        <w:rPr>
          <w:rFonts w:ascii="Times New Roman" w:hAnsi="Times New Roman" w:cs="Times New Roman"/>
          <w:sz w:val="28"/>
          <w:szCs w:val="28"/>
        </w:rPr>
        <w:t>будуць</w:t>
      </w:r>
      <w:proofErr w:type="spellEnd"/>
      <w:r w:rsidR="005A77D8">
        <w:rPr>
          <w:rFonts w:ascii="Times New Roman" w:hAnsi="Times New Roman" w:cs="Times New Roman"/>
          <w:sz w:val="28"/>
          <w:szCs w:val="28"/>
        </w:rPr>
        <w:t xml:space="preserve"> </w:t>
      </w:r>
      <w:r w:rsidR="005A77D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5A77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A77D8">
        <w:rPr>
          <w:rFonts w:ascii="Times New Roman" w:hAnsi="Times New Roman" w:cs="Times New Roman"/>
          <w:sz w:val="28"/>
          <w:szCs w:val="28"/>
        </w:rPr>
        <w:t>грыбы</w:t>
      </w:r>
      <w:proofErr w:type="spellEnd"/>
      <w:r w:rsidR="005A77D8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5A77D8">
        <w:rPr>
          <w:rFonts w:ascii="Times New Roman" w:hAnsi="Times New Roman" w:cs="Times New Roman"/>
          <w:sz w:val="28"/>
          <w:szCs w:val="28"/>
        </w:rPr>
        <w:t>холадна</w:t>
      </w:r>
      <w:proofErr w:type="spellEnd"/>
      <w:r w:rsidR="005A77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A77D8">
        <w:rPr>
          <w:rFonts w:ascii="Times New Roman" w:hAnsi="Times New Roman" w:cs="Times New Roman"/>
          <w:sz w:val="28"/>
          <w:szCs w:val="28"/>
        </w:rPr>
        <w:t>двары</w:t>
      </w:r>
      <w:proofErr w:type="spellEnd"/>
      <w:r w:rsidR="005A77D8">
        <w:rPr>
          <w:rFonts w:ascii="Times New Roman" w:hAnsi="Times New Roman" w:cs="Times New Roman"/>
          <w:sz w:val="28"/>
          <w:szCs w:val="28"/>
        </w:rPr>
        <w:t>.</w:t>
      </w:r>
    </w:p>
    <w:p w:rsidR="005A77D8" w:rsidRDefault="005A77D8" w:rsidP="009A2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7D8" w:rsidRPr="006030F9" w:rsidRDefault="005A77D8" w:rsidP="005A77D8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proofErr w:type="spellStart"/>
      <w:r w:rsidRPr="005A77D8">
        <w:rPr>
          <w:rFonts w:ascii="Times New Roman" w:hAnsi="Times New Roman" w:cs="Times New Roman"/>
          <w:b/>
          <w:sz w:val="32"/>
          <w:szCs w:val="32"/>
        </w:rPr>
        <w:t>Адказы</w:t>
      </w:r>
      <w:proofErr w:type="spellEnd"/>
      <w:r w:rsidR="006030F9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для настаўнікаў</w:t>
      </w:r>
    </w:p>
    <w:p w:rsidR="009731A4" w:rsidRDefault="009731A4" w:rsidP="009A2094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1.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7"/>
        <w:gridCol w:w="6427"/>
      </w:tblGrid>
      <w:tr w:rsidR="00277ECA" w:rsidTr="00E73ACF">
        <w:trPr>
          <w:trHeight w:val="2391"/>
        </w:trPr>
        <w:tc>
          <w:tcPr>
            <w:tcW w:w="2757" w:type="dxa"/>
          </w:tcPr>
          <w:p w:rsidR="00277ECA" w:rsidRPr="003C519C" w:rsidRDefault="00277ECA" w:rsidP="00E73A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989329</wp:posOffset>
                      </wp:positionH>
                      <wp:positionV relativeFrom="paragraph">
                        <wp:posOffset>117475</wp:posOffset>
                      </wp:positionV>
                      <wp:extent cx="942975" cy="2190750"/>
                      <wp:effectExtent l="0" t="0" r="85725" b="571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2190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77.9pt;margin-top:9.25pt;width:74.25pt;height:17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rMAAIAAA4EAAAOAAAAZHJzL2Uyb0RvYy54bWysU0uOEzEQ3SNxB8t70p3AMCRKZxYZYINg&#10;xOcAHredtuSfyiad7AYuMEfgCmxY8NGcoftGlN1JDwKEBGJT3XbVe1X1qrw82xlNtgKCcrai00lJ&#10;ibDc1cpuKvrm9ZN7jygJkdmaaWdFRfci0LPV3TvL1i/EzDVO1wIIktiwaH1Fmxj9oigCb4RhYeK8&#10;sOiUDgyLeIRNUQNrkd3oYlaWD4vWQe3BcREC3p4PTrrK/FIKHl9IGUQkuqJYW8wWsr1Mtlgt2WID&#10;zDeKH8pg/1CFYcpi0pHqnEVG3oL6hcooDi44GSfcmcJJqbjIPWA30/Knbl41zIvcC4oT/ChT+H+0&#10;/Pn2AoiqcXb3KbHM4Iy6D/1Vf9196z7216R/192g6d/3V92n7mv3pbvpPhMMRuVaHxZIsLYXcDgF&#10;fwFJhp0Ek77YINlltfej2mIXCcfL+YPZ/PSEEo6u2XRenp7kcRS3aA8hPhXOkPRT0RCBqU0T185a&#10;HKyDaZacbZ+FiPkReASk1NomG5nSj21N4t5jZwzAtalyjE3+InUw1Jz/4l6LAftSSFQFqxxy5H0U&#10;aw1ky3CTGOfCxunIhNEJJpXWI7DMxf0ReIhPUJF39W/AIyJndjaOYKOsg99lj7tjyXKIPyow9J0k&#10;uHT1Pk8zS4NLl7U6PJC01T+eM/z2Ga++AwAA//8DAFBLAwQUAAYACAAAACEAs/w2Qd0AAAAKAQAA&#10;DwAAAGRycy9kb3ducmV2LnhtbEyPwU7DMBBE70j8g7VI3KhTQqIS4lSIiguXQqk4b5NtHBGvo9ht&#10;Al/PcoLbjHY0+6Zcz65XZxpD59nAcpGAIq5903FrYP/+fLMCFSJyg71nMvBFAdbV5UWJReMnfqPz&#10;LrZKSjgUaMDGOBRah9qSw7DwA7Hcjn50GMWOrW5GnKTc9fo2SXLtsGP5YHGgJ0v15+7kDNyHVxuD&#10;/aDNcbvMt9/Ybl72kzHXV/PjA6hIc/wLwy++oEMlTAd/4iaoXnyWCXoUscpASSBN7lJQBxF5moGu&#10;Sv1/QvUDAAD//wMAUEsBAi0AFAAGAAgAAAAhALaDOJL+AAAA4QEAABMAAAAAAAAAAAAAAAAAAAAA&#10;AFtDb250ZW50X1R5cGVzXS54bWxQSwECLQAUAAYACAAAACEAOP0h/9YAAACUAQAACwAAAAAAAAAA&#10;AAAAAAAvAQAAX3JlbHMvLnJlbHNQSwECLQAUAAYACAAAACEA5zpqzAACAAAOBAAADgAAAAAAAAAA&#10;AAAAAAAuAgAAZHJzL2Uyb0RvYy54bWxQSwECLQAUAAYACAAAACEAs/w2Qd0AAAAKAQAADwAAAAAA&#10;AAAAAAAAAABa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Прыказка</w:t>
            </w:r>
          </w:p>
          <w:p w:rsidR="00277ECA" w:rsidRDefault="00277ECA" w:rsidP="00E73ACF">
            <w:pPr>
              <w:ind w:left="-38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427" w:type="dxa"/>
          </w:tcPr>
          <w:p w:rsidR="00277ECA" w:rsidRDefault="00277ECA" w:rsidP="00277EC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41E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Кароткае паэтычна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841E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841E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вобразнае апісанне прадмета або з</w:t>
            </w:r>
            <w:r w:rsidRPr="008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841E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явы ў форме пытання.</w:t>
            </w:r>
          </w:p>
          <w:p w:rsidR="00277ECA" w:rsidRPr="00841E12" w:rsidRDefault="00277ECA" w:rsidP="00E73A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77ECA" w:rsidRPr="00841E12" w:rsidRDefault="00277ECA" w:rsidP="00277EC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41E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Апавядальны твор вуснай народнай творчасці або літаратурны твор аб выдуманых падзеях, нярэдка з удзелам чарадзейнай, фантастычнай сілы.</w:t>
            </w:r>
          </w:p>
          <w:p w:rsidR="00277ECA" w:rsidRDefault="00277ECA" w:rsidP="00E73A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77ECA" w:rsidTr="00E73ACF">
        <w:trPr>
          <w:trHeight w:val="1174"/>
        </w:trPr>
        <w:tc>
          <w:tcPr>
            <w:tcW w:w="2757" w:type="dxa"/>
          </w:tcPr>
          <w:p w:rsidR="00277ECA" w:rsidRPr="003C519C" w:rsidRDefault="00277ECA" w:rsidP="00E73A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167005</wp:posOffset>
                      </wp:positionV>
                      <wp:extent cx="895350" cy="828675"/>
                      <wp:effectExtent l="0" t="0" r="76200" b="47625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828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77.9pt;margin-top:13.15pt;width:70.5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iB/QEAAA0EAAAOAAAAZHJzL2Uyb0RvYy54bWysU0uOEzEQ3SNxB8t70klQQojSmUUG2CAY&#10;8TmAx22nLfmnskknu4ELzBG4AhsWA2jO0H0jyu6kBwFCArGpbrvqvap6VV6d7Y0mOwFBOVvSyWhM&#10;ibDcVcpuS/r2zdMHC0pCZLZi2llR0oMI9Gx9/96q8UsxdbXTlQCCJDYsG1/SOka/LIrAa2FYGDkv&#10;LDqlA8MiHmFbVMAaZDe6mI7H86JxUHlwXISAt+e9k64zv5SCx5dSBhGJLinWFrOFbC+TLdYrttwC&#10;87XixzLYP1RhmLKYdKA6Z5GRd6B+oTKKgwtOxhF3pnBSKi5yD9jNZPxTN69r5kXuBcUJfpAp/D9a&#10;/mJ3AURVOLs5JZYZnFH7sbvqrttv7afumnTv21s03Yfuqv3cfm2/tLftDcFgVK7xYYkEG3sBx1Pw&#10;F5Bk2Esw6YsNkn1W+zCoLfaRcLxcPJ49nOFMOLoW08X80SxxFndgDyE+E86Q9FPSEIGpbR03zlqc&#10;q4NJVpztnofYA0+AlFnbZCNT+omtSDx4bIwBuOaYJPmL1EBfcv6LBy167CshURQsss+R11FsNJAd&#10;w0VinAsbJwMTRieYVFoPwHEu7o/AY3yCiryqfwMeEDmzs3EAG2Ud/C573J9Kln38SYG+7yTBpasO&#10;eZhZGty5PJDj+0hL/eM5w+9e8fo7AAAA//8DAFBLAwQUAAYACAAAACEAzCe+gN0AAAAKAQAADwAA&#10;AGRycy9kb3ducmV2LnhtbEyPQU/DMAyF70j7D5EncWPpilax0nRCTFy4DMbE2Wu9pqJxqiZbC78e&#10;7wQ3P7+n58/FZnKdutAQWs8GlosEFHHl65YbA4ePl7sHUCEi19h5JgPfFGBTzm4KzGs/8jtd9rFR&#10;UsIhRwM2xj7XOlSWHIaF74nFO/nBYRQ5NLoecJRy1+k0STLtsGW5YLGnZ0vV1/7sDKzDm43BftL2&#10;tFtmux9stq+H0Zjb+fT0CCrSFP/CcMUXdCiF6ejPXAfViV6tBD0aSLN7UBJI15ksjldHBl0W+v8L&#10;5S8AAAD//wMAUEsBAi0AFAAGAAgAAAAhALaDOJL+AAAA4QEAABMAAAAAAAAAAAAAAAAAAAAAAFtD&#10;b250ZW50X1R5cGVzXS54bWxQSwECLQAUAAYACAAAACEAOP0h/9YAAACUAQAACwAAAAAAAAAAAAAA&#10;AAAvAQAAX3JlbHMvLnJlbHNQSwECLQAUAAYACAAAACEADXRogf0BAAANBAAADgAAAAAAAAAAAAAA&#10;AAAuAgAAZHJzL2Uyb0RvYy54bWxQSwECLQAUAAYACAAAACEAzCe+gN0AAAAKAQAADwAAAAAAAAAA&#10;AAAAAABXBAAAZHJzL2Rvd25yZXYueG1sUEsFBgAAAAAEAAQA8wAAAGEFAAAAAA==&#10;" strokecolor="#4579b8 [3044]">
                      <v:stroke endarrow="open"/>
                    </v:shape>
                  </w:pict>
                </mc:Fallback>
              </mc:AlternateContent>
            </w:r>
            <w:r w:rsidRPr="003C519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Прымаўка</w:t>
            </w:r>
          </w:p>
        </w:tc>
        <w:tc>
          <w:tcPr>
            <w:tcW w:w="6427" w:type="dxa"/>
          </w:tcPr>
          <w:p w:rsidR="00277ECA" w:rsidRPr="00841E12" w:rsidRDefault="00277ECA" w:rsidP="00277EC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41E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Агульнавядомае кароткае выслоўе з павучальным сэнсам.</w:t>
            </w:r>
          </w:p>
        </w:tc>
      </w:tr>
      <w:tr w:rsidR="00277ECA" w:rsidTr="00E73ACF">
        <w:trPr>
          <w:trHeight w:val="1407"/>
        </w:trPr>
        <w:tc>
          <w:tcPr>
            <w:tcW w:w="2757" w:type="dxa"/>
          </w:tcPr>
          <w:p w:rsidR="00277ECA" w:rsidRPr="003C519C" w:rsidRDefault="00277ECA" w:rsidP="00E73A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7" w:type="dxa"/>
          </w:tcPr>
          <w:p w:rsidR="00277ECA" w:rsidRPr="00841E12" w:rsidRDefault="00277ECA" w:rsidP="00277EC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41E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Агульнавядомы ўстойлівы выраз, які не з</w:t>
            </w:r>
            <w:r w:rsidRPr="008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841E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яўляецца скончаным суджэннем і звычайна не мае павучальнага зместу.</w:t>
            </w:r>
          </w:p>
        </w:tc>
      </w:tr>
    </w:tbl>
    <w:p w:rsidR="00277ECA" w:rsidRPr="00277ECA" w:rsidRDefault="00277ECA" w:rsidP="009A2094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</w:p>
    <w:p w:rsidR="009731A4" w:rsidRDefault="009731A4" w:rsidP="009A2094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2. </w:t>
      </w:r>
    </w:p>
    <w:p w:rsidR="009731A4" w:rsidRDefault="009731A4" w:rsidP="009731A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вуснах – мёд, а на сэрцы – лёд. = Мягко стелет, да жёстко спать.</w:t>
      </w:r>
    </w:p>
    <w:p w:rsidR="009731A4" w:rsidRDefault="009731A4" w:rsidP="009731A4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3.</w:t>
      </w:r>
    </w:p>
    <w:p w:rsidR="00277ECA" w:rsidRDefault="00277ECA" w:rsidP="009731A4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7ECA" w:rsidRPr="00277ECA" w:rsidTr="00E73ACF">
        <w:tc>
          <w:tcPr>
            <w:tcW w:w="4785" w:type="dxa"/>
          </w:tcPr>
          <w:p w:rsidR="00277ECA" w:rsidRPr="00277ECA" w:rsidRDefault="00277ECA" w:rsidP="00277EC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2548890</wp:posOffset>
                      </wp:positionH>
                      <wp:positionV relativeFrom="paragraph">
                        <wp:posOffset>245110</wp:posOffset>
                      </wp:positionV>
                      <wp:extent cx="571500" cy="1781175"/>
                      <wp:effectExtent l="0" t="38100" r="57150" b="28575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1781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200.7pt;margin-top:19.3pt;width:45pt;height:140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hrBAIAABgEAAAOAAAAZHJzL2Uyb0RvYy54bWysU82O0zAQviPxDpbvNEml0lXVdA9d4IKg&#10;4u/udezGkmNbY9O0t4UX2EfgFbhwYEH7DMkbMXbasGIREojLyPbM983MN+Pl+b7RZCfAK2tKWkxy&#10;SoThtlJmW9K3b54+OqPEB2Yqpq0RJT0IT89XDx8sW7cQU1tbXQkgSGL8onUlrUNwiyzzvBYN8xPr&#10;hEGntNCwgFfYZhWwFtkbnU3z/HHWWqgcWC68x9eLwUlXiV9KwcNLKb0IRJcUawvJQrKX0WarJVts&#10;gbla8WMZ7B+qaJgymHSkumCBkfeg7lE1ioP1VoYJt01mpVRcpB6wmyL/pZvXNXMi9YLieDfK5P8f&#10;LX+x2wBRVUmnU0oMa3BG3af+qr/uvnef+2vSf+hu0fQf+6vuS/etu+luu68Eg1G51vkFEqzNBo43&#10;7zYQZdhLaIjUyr3DpUjCYKtkn3Q/jLqLfSAcH2fzYpbjdDi6ivlZUcxnkT4beCKfAx+eCduQeCip&#10;D8DUtg5rawyO2MKQg+2e+zAAT4AI1ibawJR+YioSDg57ZAC2PSaJ/iz2MlSfTuGgxYB9JSTqg1UO&#10;OdJmirUGsmO4U4xzYUIxMmF0hEml9QjMkwB/BB7jI1Skrf0b8IhIma0JI7hRxsLvsof9qWQ5xJ8U&#10;GPqOElza6pDmmqTB9UsDOX6VuN937wn+80OvfgAAAP//AwBQSwMEFAAGAAgAAAAhALIeKVndAAAA&#10;CgEAAA8AAABkcnMvZG93bnJldi54bWxMj8FOg0AQhu8mvsNmmnizC0qQIkuDjRoTT6IPsGWnQMrO&#10;EnZb6Ns7Pelx/vnyzzfFdrGDOOPke0cK4nUEAqlxpqdWwc/3230GwgdNRg+OUMEFPWzL25tC58bN&#10;9IXnOrSCS8jnWkEXwphL6ZsOrfZrNyLx7uAmqwOPUyvNpGcut4N8iKJUWt0TX+j0iLsOm2N9sgqq&#10;TH7S8bJ78vVHk5phXl7fqxel7lZL9Qwi4BL+YLjqszqU7LR3JzJeDAqSKE4YVfCYpSAYSDbXYM9B&#10;vIlBloX8/0L5CwAA//8DAFBLAQItABQABgAIAAAAIQC2gziS/gAAAOEBAAATAAAAAAAAAAAAAAAA&#10;AAAAAABbQ29udGVudF9UeXBlc10ueG1sUEsBAi0AFAAGAAgAAAAhADj9If/WAAAAlAEAAAsAAAAA&#10;AAAAAAAAAAAALwEAAF9yZWxzLy5yZWxzUEsBAi0AFAAGAAgAAAAhAIgByGsEAgAAGAQAAA4AAAAA&#10;AAAAAAAAAAAALgIAAGRycy9lMm9Eb2MueG1sUEsBAi0AFAAGAAgAAAAhALIeKVndAAAACgEAAA8A&#10;AAAAAAAAAAAAAAAAXg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245110</wp:posOffset>
                      </wp:positionV>
                      <wp:extent cx="295275" cy="1104900"/>
                      <wp:effectExtent l="0" t="0" r="66675" b="5715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1104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222.45pt;margin-top:19.3pt;width:23.25pt;height:8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YP/wEAAA4EAAAOAAAAZHJzL2Uyb0RvYy54bWysU0uO1DAQ3SNxB8t7OkmLAabV6Vn0ABsE&#10;Iz4H8Dh2x5J/KptO927gAnMErsCGBR/NGZIbUXa6MwgQEohNJXbVe1X1qrw82xlNtgKCcram1ayk&#10;RFjuGmU3NX3z+sm9R5SEyGzDtLOipnsR6Nnq7p1l5xdi7lqnGwEESWxYdL6mbYx+URSBt8KwMHNe&#10;WHRKB4ZFPMKmaIB1yG50MS/LB0XnoPHguAgBb89HJ11lfikFjy+kDCISXVOsLWYL2V4mW6yWbLEB&#10;5lvFD2Wwf6jCMGUx6UR1ziIjb0H9QmUUBxecjDPuTOGkVFzkHrCbqvypm1ct8yL3guIEP8kU/h8t&#10;f769AKIanB1OyjKDM+o/DFfDdf+t/zhck+Fdf4NmeD9c9Z/6r/2X/qb/TDAYlet8WCDB2l7A4RT8&#10;BSQZdhJM+mKDZJfV3k9qi10kHC/npyfzhyeUcHRVVXn/tMzjKG7RHkJ8Kpwh6aemIQJTmzaunbU4&#10;WAdVlpxtn4WI+RF4BKTU2iYbmdKPbUPi3mNnDMB1qXKMTf4idTDWnP/iXosR+1JIVAWrHHPkfRRr&#10;DWTLcJMY58LGamLC6ASTSusJWObi/gg8xCeoyLv6N+AJkTM7GyewUdbB77LH3bFkOcYfFRj7ThJc&#10;umafp5mlwaXLWh0eSNrqH88ZfvuMV98BAAD//wMAUEsDBBQABgAIAAAAIQB4Qypc3wAAAAoBAAAP&#10;AAAAZHJzL2Rvd25yZXYueG1sTI/BTsMwEETvSPyDtUjcqJMQRU3IpkJUXLgUSsV5G2/jiNiOYrcJ&#10;fD3mBMfVPM28rTeLGcSFJ987i5CuEhBsW6d62yEc3p/v1iB8IKtocJYRvtjDprm+qqlSbrZvfNmH&#10;TsQS6ytC0CGMlZS+1WzIr9zINmYnNxkK8Zw6qSaaY7kZZJYkhTTU27igaeQnze3n/mwQSv+qg9cf&#10;vD3t0mL3Td325TAj3t4sjw8gAi/hD4Zf/agOTXQ6urNVXgwIeZ6XEUW4XxcgIpCXaQ7iiJClWQGy&#10;qeX/F5ofAAAA//8DAFBLAQItABQABgAIAAAAIQC2gziS/gAAAOEBAAATAAAAAAAAAAAAAAAAAAAA&#10;AABbQ29udGVudF9UeXBlc10ueG1sUEsBAi0AFAAGAAgAAAAhADj9If/WAAAAlAEAAAsAAAAAAAAA&#10;AAAAAAAALwEAAF9yZWxzLy5yZWxzUEsBAi0AFAAGAAgAAAAhAF5C9g//AQAADgQAAA4AAAAAAAAA&#10;AAAAAAAALgIAAGRycy9lMm9Eb2MueG1sUEsBAi0AFAAGAAgAAAAhAHhDKlzfAAAACgEAAA8AAAAA&#10;AAAAAAAAAAAAWQ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  <w:r w:rsidRPr="00277E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Чалавек без сяброў, што печ без дроў.</w:t>
            </w:r>
          </w:p>
        </w:tc>
        <w:tc>
          <w:tcPr>
            <w:tcW w:w="4786" w:type="dxa"/>
          </w:tcPr>
          <w:p w:rsidR="00277ECA" w:rsidRPr="00277ECA" w:rsidRDefault="00277ECA" w:rsidP="00277EC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ECA">
              <w:rPr>
                <w:rFonts w:ascii="Times New Roman" w:hAnsi="Times New Roman" w:cs="Times New Roman"/>
                <w:sz w:val="28"/>
                <w:szCs w:val="28"/>
              </w:rPr>
              <w:t>Делу время - потехе час.</w:t>
            </w:r>
          </w:p>
        </w:tc>
      </w:tr>
      <w:tr w:rsidR="00277ECA" w:rsidRPr="00277ECA" w:rsidTr="00E73ACF">
        <w:tc>
          <w:tcPr>
            <w:tcW w:w="4785" w:type="dxa"/>
          </w:tcPr>
          <w:p w:rsidR="00277ECA" w:rsidRPr="00277ECA" w:rsidRDefault="00277ECA" w:rsidP="00277EC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143510</wp:posOffset>
                      </wp:positionV>
                      <wp:extent cx="381000" cy="1771650"/>
                      <wp:effectExtent l="0" t="0" r="76200" b="5715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1771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215.7pt;margin-top:11.3pt;width:30pt;height:13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h9/wEAAA4EAAAOAAAAZHJzL2Uyb0RvYy54bWysU81u1DAQviPxDpbvbJIi2rLabA9b4IKg&#10;4ucBXMfeWPKfxmazeyu8QB+BV+DCoYD6DMkbMXZ2UwQICcRlEnvm+2bmm/HibGs02QgIytmaVrOS&#10;EmG5a5Rd1/Ttm6cPTikJkdmGaWdFTXci0LPl/XuLzs/FkWudbgQQJLFh3vmatjH6eVEE3grDwsx5&#10;YdEpHRgW8QjrogHWIbvRxVFZHhedg8aD4yIEvD0fnXSZ+aUUPL6UMohIdE2xtpgtZHuZbLFcsPka&#10;mG8V35fB/qEKw5TFpBPVOYuMvAP1C5VRHFxwMs64M4WTUnGRe8BuqvKnbl63zIvcC4oT/CRT+H+0&#10;/MXmAohqcHaPKbHM4Iz6j8PVcN1/6z8N12R439+iGT4MV/3n/mv/pb/tbwgGo3KdD3MkWNkL2J+C&#10;v4Akw1aCSV9skGyz2rtJbbGNhOPlw9OqLHEmHF3VyUl1/CiPo7hDewjxmXCGpJ+ahghMrdu4ctbi&#10;YB1UWXK2eR4i5kfgAZBSa5tsZEo/sQ2JO4+dMQDXpcoxNvmL1MFYc/6LOy1G7CshURWscsyR91Gs&#10;NJANw01inAsbq4kJoxNMKq0nYJmL+yNwH5+gIu/q34AnRM7sbJzARlkHv8set4eS5Rh/UGDsO0lw&#10;6ZpdnmaWBpcua7V/IGmrfzxn+N0zXn4HAAD//wMAUEsDBBQABgAIAAAAIQCq8sKA3gAAAAoBAAAP&#10;AAAAZHJzL2Rvd25yZXYueG1sTI/BTsMwDIbvSLxDZCRuLG1XVaw0nRATFy6DMXH2Gq+paJyqydbC&#10;05Od2NH2p9/fX61n24szjb5zrCBdJCCIG6c7bhXsP18fHkH4gKyxd0wKfsjDur69qbDUbuIPOu9C&#10;K2II+xIVmBCGUkrfGLLoF24gjrejGy2GOI6t1CNOMdz2MkuSQlrsOH4wONCLoeZ7d7IKVv7dBG++&#10;aHPcpsX2F9vN235S6v5ufn4CEWgO/zBc9KM61NHp4E6svegV5Ms0j6iCLCtARCBfXRYHBcskLUDW&#10;lbyuUP8BAAD//wMAUEsBAi0AFAAGAAgAAAAhALaDOJL+AAAA4QEAABMAAAAAAAAAAAAAAAAAAAAA&#10;AFtDb250ZW50X1R5cGVzXS54bWxQSwECLQAUAAYACAAAACEAOP0h/9YAAACUAQAACwAAAAAAAAAA&#10;AAAAAAAvAQAAX3JlbHMvLnJlbHNQSwECLQAUAAYACAAAACEACBsYff8BAAAOBAAADgAAAAAAAAAA&#10;AAAAAAAuAgAAZHJzL2Uyb0RvYy54bWxQSwECLQAUAAYACAAAACEAqvLCgN4AAAAKAQAADwAAAAAA&#10;AAAAAAAAAABZ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 w:rsidRPr="00277E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Загляне сонца і ў наша ваконца.</w:t>
            </w:r>
          </w:p>
        </w:tc>
        <w:tc>
          <w:tcPr>
            <w:tcW w:w="4786" w:type="dxa"/>
          </w:tcPr>
          <w:p w:rsidR="00277ECA" w:rsidRPr="00277ECA" w:rsidRDefault="00277ECA" w:rsidP="00277EC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77E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Под лежачий камень и вода не течёт.</w:t>
            </w:r>
          </w:p>
        </w:tc>
      </w:tr>
      <w:tr w:rsidR="00277ECA" w:rsidRPr="00277ECA" w:rsidTr="00E73ACF">
        <w:tc>
          <w:tcPr>
            <w:tcW w:w="4785" w:type="dxa"/>
          </w:tcPr>
          <w:p w:rsidR="00277ECA" w:rsidRPr="00277ECA" w:rsidRDefault="00277ECA" w:rsidP="00277EC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1824989</wp:posOffset>
                      </wp:positionH>
                      <wp:positionV relativeFrom="paragraph">
                        <wp:posOffset>441325</wp:posOffset>
                      </wp:positionV>
                      <wp:extent cx="1743075" cy="0"/>
                      <wp:effectExtent l="0" t="76200" r="28575" b="11430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143.7pt;margin-top:34.75pt;width:137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rJ9wEAAAkEAAAOAAAAZHJzL2Uyb0RvYy54bWysU0uOEzEQ3SNxB8t70p3wGdRKZxYZYIMg&#10;AuYAHredtuSfyiad7AYuMEfgCmxYDKA5Q/eNpuwkPQiQEIhNdduu9+rVc3l+ujWabAQE5WxNp5OS&#10;EmG5a5Rd1/T83fMHTykJkdmGaWdFTXci0NPF/Xvzzldi5lqnGwEESWyoOl/TNkZfFUXgrTAsTJwX&#10;Fg+lA8MiLmFdNMA6ZDe6mJXlk6Jz0HhwXISAu2f7Q7rI/FIKHl9LGUQkuqaoLeYIOV6kWCzmrFoD&#10;863iBxnsH1QYpiwWHanOWGTkPahfqIzi4IKTccKdKZyUiovcA3YzLX/q5m3LvMi9oDnBjzaF/0fL&#10;X21WQFRT0xnaY5nBO+o/DZfDVf+9/zxckeFDf4Nh+Dhc9l/6b/3X/qa/JpiMznU+VEiwtCs4rIJf&#10;QbJhK8GkLzZIttnt3ei22EbCcXN68uhhefKYEn48K+6AHkJ8IZwh6aemIQJT6zYunbV4pw6m2W22&#10;eRkilkbgEZCqaptiZEo/sw2JO49NMQDXJdGYm86LJH4vN//FnRZ77Bsh0ZAkMNfIoyiWGsiG4RAx&#10;zoWN05EJsxNMKq1HYPln4CE/QUUe078Bj4hc2dk4go2yDn5XPW6PkuU+/+jAvu9kwYVrdvkiszU4&#10;b9mrw9tIA/3jOsPvXvDiFgAA//8DAFBLAwQUAAYACAAAACEAXG6s0t0AAAAJAQAADwAAAGRycy9k&#10;b3ducmV2LnhtbEyPwU7DMAyG70i8Q+RJ3FjaiZW1NJ0QExcugzFx9hqvqdY4VZOthacniAMcbX/6&#10;/f3lerKduNDgW8cK0nkCgrh2uuVGwf79+XYFwgdkjZ1jUvBJHtbV9VWJhXYjv9FlFxoRQ9gXqMCE&#10;0BdS+tqQRT93PXG8Hd1gMcRxaKQecIzhtpOLJMmkxZbjB4M9PRmqT7uzVZD7VxO8+aDNcZtm2y9s&#10;Ni/7Uamb2fT4ACLQFP5g+NGP6lBFp4M7s/aiU7BY3d9FVEGWL0FEYJmlOYjD70JWpfzfoPoGAAD/&#10;/wMAUEsBAi0AFAAGAAgAAAAhALaDOJL+AAAA4QEAABMAAAAAAAAAAAAAAAAAAAAAAFtDb250ZW50&#10;X1R5cGVzXS54bWxQSwECLQAUAAYACAAAACEAOP0h/9YAAACUAQAACwAAAAAAAAAAAAAAAAAvAQAA&#10;X3JlbHMvLnJlbHNQSwECLQAUAAYACAAAACEAQD06yfcBAAAJBAAADgAAAAAAAAAAAAAAAAAuAgAA&#10;ZHJzL2Uyb0RvYy54bWxQSwECLQAUAAYACAAAACEAXG6s0t0AAAAJAQAADwAAAAAAAAAAAAAAAABR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r w:rsidRPr="00277E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Скупы двойчы плоціць, а дурны двойчы ходзіць.</w:t>
            </w:r>
          </w:p>
        </w:tc>
        <w:tc>
          <w:tcPr>
            <w:tcW w:w="4786" w:type="dxa"/>
          </w:tcPr>
          <w:p w:rsidR="00277ECA" w:rsidRPr="00277ECA" w:rsidRDefault="00277ECA" w:rsidP="00277EC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77E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Бестолковая голова ногам покоя не даёт.</w:t>
            </w:r>
          </w:p>
        </w:tc>
      </w:tr>
      <w:tr w:rsidR="00277ECA" w:rsidRPr="00277ECA" w:rsidTr="00E73ACF">
        <w:tc>
          <w:tcPr>
            <w:tcW w:w="4785" w:type="dxa"/>
          </w:tcPr>
          <w:p w:rsidR="00277ECA" w:rsidRPr="00277ECA" w:rsidRDefault="00277ECA" w:rsidP="00277EC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114300</wp:posOffset>
                      </wp:positionV>
                      <wp:extent cx="1181100" cy="723900"/>
                      <wp:effectExtent l="0" t="0" r="76200" b="5715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723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174.45pt;margin-top:9pt;width:93pt;height:5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hUv/AEAAA4EAAAOAAAAZHJzL2Uyb0RvYy54bWysU0uO1DAQ3SNxB8t7OkkjwdDq9Cx6gA2C&#10;Fp8DeBy7Y8k/lU2nezdwgTkCV2DDgo/mDMmNKDvdGQRICMSmYqfqvap6VV6e740mOwFBOVvTalZS&#10;Iix3jbLbmr55/eTeGSUhMtsw7ayo6UEEer66e2fZ+YWYu9bpRgBBEhsWna9pG6NfFEXgrTAszJwX&#10;Fp3SgWERr7AtGmAdshtdzMvyQdE5aDw4LkLAvxejk64yv5SCxxdSBhGJrinWFrOFbC+TLVZLttgC&#10;863ixzLYP1RhmLKYdKK6YJGRt6B+oTKKgwtOxhl3pnBSKi5yD9hNVf7UzauWeZF7QXGCn2QK/4+W&#10;P99tgKimpvOKEssMzqj/MFwN1/23/uNwTYZ3/Q2a4f1w1X/qv/Zf+pv+M8FgVK7zYYEEa7uB4y34&#10;DSQZ9hJM+mKDZJ/VPkxqi30kHH9W1VlVlTgUjr6H8/uP8Iw0xS3aQ4hPhTMkHWoaIjC1bePaWYuD&#10;dVBlydnuWYgj8ARIqbVNNjKlH9uGxIPHzhiA645Jkr9IHYw151M8aDFiXwqJqqQqc468j2KtgewY&#10;bhLjXNiYNcBytcXoBJNK6wlY/hl4jE9QkXf1b8ATImd2Nk5go6yD32WP+1PJcow/KTD2nSS4dM0h&#10;TzNLg0uXB3J8IGmrf7xn+O0zXn0HAAD//wMAUEsDBBQABgAIAAAAIQBz2YKZ3gAAAAoBAAAPAAAA&#10;ZHJzL2Rvd25yZXYueG1sTI/BTsMwEETvSPyDtUjcqNOmVGmIUyEqLlwKpeK8TbZxRLyOYrcJfD3L&#10;CY478zQ7U2wm16kLDaH1bGA+S0ARV75uuTFweH++y0CFiFxj55kMfFGATXl9VWBe+5Hf6LKPjZIQ&#10;DjkasDH2udahsuQwzHxPLN7JDw6jnEOj6wFHCXedXiTJSjtsWT5Y7OnJUvW5PzsD6/BqY7AftD3t&#10;5qvdNzbbl8NozO3N9PgAKtIU/2D4rS/VoZROR3/mOqjOQLrM1oKKkckmAe7TpQhHEdJFAros9P8J&#10;5Q8AAAD//wMAUEsBAi0AFAAGAAgAAAAhALaDOJL+AAAA4QEAABMAAAAAAAAAAAAAAAAAAAAAAFtD&#10;b250ZW50X1R5cGVzXS54bWxQSwECLQAUAAYACAAAACEAOP0h/9YAAACUAQAACwAAAAAAAAAAAAAA&#10;AAAvAQAAX3JlbHMvLnJlbHNQSwECLQAUAAYACAAAACEABOIVL/wBAAAOBAAADgAAAAAAAAAAAAAA&#10;AAAuAgAAZHJzL2Uyb0RvYy54bWxQSwECLQAUAAYACAAAACEAc9mCmd4AAAAKAQAADwAAAAAAAAAA&#10;AAAAAABWBAAAZHJzL2Rvd25yZXYueG1sUEsFBgAAAAAEAAQA8wAAAGEFAAAAAA==&#10;" strokecolor="#4579b8 [3044]">
                      <v:stroke endarrow="open"/>
                    </v:shape>
                  </w:pict>
                </mc:Fallback>
              </mc:AlternateContent>
            </w:r>
            <w:r w:rsidRPr="00277E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Спрытны на язык.</w:t>
            </w:r>
          </w:p>
        </w:tc>
        <w:tc>
          <w:tcPr>
            <w:tcW w:w="4786" w:type="dxa"/>
          </w:tcPr>
          <w:p w:rsidR="00277ECA" w:rsidRPr="00277ECA" w:rsidRDefault="00277ECA" w:rsidP="00277EC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77E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 имей сто рублей, а имей сто друзей.</w:t>
            </w:r>
          </w:p>
        </w:tc>
      </w:tr>
      <w:tr w:rsidR="00277ECA" w:rsidRPr="00277ECA" w:rsidTr="00E73ACF">
        <w:tc>
          <w:tcPr>
            <w:tcW w:w="4785" w:type="dxa"/>
          </w:tcPr>
          <w:p w:rsidR="00277ECA" w:rsidRPr="00277ECA" w:rsidRDefault="00277ECA" w:rsidP="00277EC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77E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Гуляй, гуляй, ды дзела не кідай.</w:t>
            </w:r>
          </w:p>
        </w:tc>
        <w:tc>
          <w:tcPr>
            <w:tcW w:w="4786" w:type="dxa"/>
          </w:tcPr>
          <w:p w:rsidR="00277ECA" w:rsidRPr="00277ECA" w:rsidRDefault="00277ECA" w:rsidP="00277EC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77E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 словом в карман не лезет.</w:t>
            </w:r>
          </w:p>
        </w:tc>
      </w:tr>
      <w:tr w:rsidR="00277ECA" w:rsidRPr="00277ECA" w:rsidTr="00E73ACF">
        <w:tc>
          <w:tcPr>
            <w:tcW w:w="4785" w:type="dxa"/>
          </w:tcPr>
          <w:p w:rsidR="00277ECA" w:rsidRPr="00277ECA" w:rsidRDefault="00277ECA" w:rsidP="00277EC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277ECA" w:rsidRPr="00277ECA" w:rsidRDefault="00277ECA" w:rsidP="00277EC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77E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Будет и наше время.</w:t>
            </w:r>
          </w:p>
        </w:tc>
      </w:tr>
      <w:tr w:rsidR="00277ECA" w:rsidRPr="00277ECA" w:rsidTr="00E73ACF">
        <w:tc>
          <w:tcPr>
            <w:tcW w:w="4785" w:type="dxa"/>
          </w:tcPr>
          <w:p w:rsidR="00277ECA" w:rsidRPr="00277ECA" w:rsidRDefault="00277ECA" w:rsidP="00277EC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277ECA" w:rsidRPr="00277ECA" w:rsidRDefault="00277ECA" w:rsidP="00277EC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77E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Тяжело в учении, легко в бою.</w:t>
            </w:r>
          </w:p>
        </w:tc>
      </w:tr>
    </w:tbl>
    <w:p w:rsidR="00277ECA" w:rsidRPr="00277ECA" w:rsidRDefault="00277ECA" w:rsidP="009731A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87FAC" w:rsidRDefault="00787FAC" w:rsidP="009731A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9674C" w:rsidRPr="0029674C" w:rsidRDefault="0029674C" w:rsidP="009731A4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6A687D" w:rsidRDefault="00787FAC" w:rsidP="009731A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Першы малюнак </w:t>
      </w:r>
      <w:r w:rsidR="006A687D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030F9" w:rsidRPr="006030F9">
        <w:rPr>
          <w:rFonts w:ascii="Times New Roman" w:hAnsi="Times New Roman" w:cs="Times New Roman"/>
          <w:sz w:val="28"/>
          <w:szCs w:val="28"/>
          <w:lang w:val="be-BY"/>
        </w:rPr>
        <w:t xml:space="preserve"> На Радзіму сонца свеціць бясконца.</w:t>
      </w:r>
    </w:p>
    <w:p w:rsidR="006A687D" w:rsidRDefault="006030F9" w:rsidP="009731A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Другі малюнак – </w:t>
      </w:r>
      <w:r w:rsidRPr="006030F9">
        <w:rPr>
          <w:rFonts w:ascii="Times New Roman" w:hAnsi="Times New Roman" w:cs="Times New Roman"/>
          <w:sz w:val="28"/>
          <w:szCs w:val="28"/>
          <w:lang w:val="be-BY"/>
        </w:rPr>
        <w:t>Сям’я гушчу любіць.</w:t>
      </w:r>
    </w:p>
    <w:p w:rsidR="006A687D" w:rsidRDefault="006030F9" w:rsidP="009731A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Трэці малюнак – </w:t>
      </w:r>
      <w:r w:rsidRPr="006030F9">
        <w:rPr>
          <w:rFonts w:ascii="Times New Roman" w:hAnsi="Times New Roman" w:cs="Times New Roman"/>
          <w:sz w:val="28"/>
          <w:szCs w:val="28"/>
          <w:lang w:val="be-BY"/>
        </w:rPr>
        <w:t>Чалавек без сябра, што ежа без солі.</w:t>
      </w:r>
    </w:p>
    <w:p w:rsidR="006A687D" w:rsidRDefault="006030F9" w:rsidP="009731A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Чацвёрты малюнак – </w:t>
      </w:r>
      <w:r w:rsidRPr="006030F9">
        <w:rPr>
          <w:rFonts w:ascii="Times New Roman" w:hAnsi="Times New Roman" w:cs="Times New Roman"/>
          <w:sz w:val="28"/>
          <w:szCs w:val="28"/>
          <w:lang w:val="be-BY"/>
        </w:rPr>
        <w:t xml:space="preserve"> Шчырая праца – мазалёвая.</w:t>
      </w:r>
    </w:p>
    <w:p w:rsidR="006A687D" w:rsidRDefault="006030F9" w:rsidP="009731A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Пяты малюнак – </w:t>
      </w:r>
      <w:r w:rsidRPr="006030F9">
        <w:rPr>
          <w:rFonts w:ascii="Times New Roman" w:hAnsi="Times New Roman" w:cs="Times New Roman"/>
          <w:sz w:val="28"/>
          <w:szCs w:val="28"/>
          <w:lang w:val="be-BY"/>
        </w:rPr>
        <w:t>Навука хоць намучыць, але жыць навучыць.</w:t>
      </w:r>
    </w:p>
    <w:p w:rsidR="006A687D" w:rsidRDefault="006A687D" w:rsidP="009731A4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5.</w:t>
      </w:r>
    </w:p>
    <w:p w:rsidR="006A687D" w:rsidRDefault="006A687D" w:rsidP="009731A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Будзе дождж – будуць і грыбы.</w:t>
      </w:r>
    </w:p>
    <w:p w:rsidR="006A687D" w:rsidRDefault="006A687D" w:rsidP="009731A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кот на пячы – холадна на двары.</w:t>
      </w:r>
    </w:p>
    <w:p w:rsidR="00214EEE" w:rsidRDefault="006A687D" w:rsidP="009731A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Воўка 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be-BY"/>
        </w:rPr>
        <w:t>юць</w:t>
      </w:r>
      <w:r w:rsidR="00214EEE">
        <w:rPr>
          <w:rFonts w:ascii="Times New Roman" w:hAnsi="Times New Roman" w:cs="Times New Roman"/>
          <w:sz w:val="28"/>
          <w:szCs w:val="28"/>
          <w:lang w:val="be-BY"/>
        </w:rPr>
        <w:t>, а ён у лес бяжыць.</w:t>
      </w:r>
    </w:p>
    <w:p w:rsidR="00214EEE" w:rsidRDefault="00214EEE" w:rsidP="009731A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працуе, таму і шанцуе.</w:t>
      </w:r>
    </w:p>
    <w:p w:rsidR="009731A4" w:rsidRPr="009731A4" w:rsidRDefault="00214EEE" w:rsidP="009731A4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Працаваць не любіш – чалавекам не будзеш.</w:t>
      </w:r>
      <w:r w:rsidR="00787FAC">
        <w:rPr>
          <w:rFonts w:ascii="Times New Roman" w:hAnsi="Times New Roman" w:cs="Times New Roman"/>
          <w:b/>
          <w:sz w:val="28"/>
          <w:szCs w:val="28"/>
          <w:lang w:val="be-BY"/>
        </w:rPr>
        <w:br w:type="textWrapping" w:clear="all"/>
      </w:r>
    </w:p>
    <w:p w:rsidR="009A2094" w:rsidRPr="009A2094" w:rsidRDefault="009731A4" w:rsidP="009731A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textWrapping" w:clear="all"/>
      </w:r>
    </w:p>
    <w:p w:rsidR="00F16F6F" w:rsidRPr="00F16F6F" w:rsidRDefault="00F16F6F" w:rsidP="003C51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F16F6F" w:rsidRPr="00F1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423" w:rsidRDefault="00AA4423" w:rsidP="00345D17">
      <w:pPr>
        <w:spacing w:after="0" w:line="240" w:lineRule="auto"/>
      </w:pPr>
      <w:r>
        <w:separator/>
      </w:r>
    </w:p>
  </w:endnote>
  <w:endnote w:type="continuationSeparator" w:id="0">
    <w:p w:rsidR="00AA4423" w:rsidRDefault="00AA4423" w:rsidP="0034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423" w:rsidRDefault="00AA4423" w:rsidP="00345D17">
      <w:pPr>
        <w:spacing w:after="0" w:line="240" w:lineRule="auto"/>
      </w:pPr>
      <w:r>
        <w:separator/>
      </w:r>
    </w:p>
  </w:footnote>
  <w:footnote w:type="continuationSeparator" w:id="0">
    <w:p w:rsidR="00AA4423" w:rsidRDefault="00AA4423" w:rsidP="00345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4DA"/>
    <w:multiLevelType w:val="hybridMultilevel"/>
    <w:tmpl w:val="D2A83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B170D"/>
    <w:multiLevelType w:val="hybridMultilevel"/>
    <w:tmpl w:val="9CE0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04DF3"/>
    <w:multiLevelType w:val="hybridMultilevel"/>
    <w:tmpl w:val="664C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21B2C"/>
    <w:multiLevelType w:val="hybridMultilevel"/>
    <w:tmpl w:val="4A503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B0714"/>
    <w:multiLevelType w:val="hybridMultilevel"/>
    <w:tmpl w:val="6690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528C6"/>
    <w:multiLevelType w:val="hybridMultilevel"/>
    <w:tmpl w:val="D01AF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C7A85"/>
    <w:multiLevelType w:val="hybridMultilevel"/>
    <w:tmpl w:val="CB761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E596F"/>
    <w:multiLevelType w:val="hybridMultilevel"/>
    <w:tmpl w:val="D2A83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B5404"/>
    <w:multiLevelType w:val="hybridMultilevel"/>
    <w:tmpl w:val="D2A83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560E0"/>
    <w:multiLevelType w:val="hybridMultilevel"/>
    <w:tmpl w:val="8CFAF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CD"/>
    <w:rsid w:val="000462CD"/>
    <w:rsid w:val="00083714"/>
    <w:rsid w:val="001D4AE3"/>
    <w:rsid w:val="00214EEE"/>
    <w:rsid w:val="00277ECA"/>
    <w:rsid w:val="0029674C"/>
    <w:rsid w:val="002C0AE1"/>
    <w:rsid w:val="00345D17"/>
    <w:rsid w:val="003C519C"/>
    <w:rsid w:val="005A77D8"/>
    <w:rsid w:val="006030F9"/>
    <w:rsid w:val="006A687D"/>
    <w:rsid w:val="00787FAC"/>
    <w:rsid w:val="00841E12"/>
    <w:rsid w:val="009731A4"/>
    <w:rsid w:val="009A2094"/>
    <w:rsid w:val="00A21E99"/>
    <w:rsid w:val="00A22144"/>
    <w:rsid w:val="00AA4423"/>
    <w:rsid w:val="00F16F6F"/>
    <w:rsid w:val="00FC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6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E9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2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45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5D17"/>
  </w:style>
  <w:style w:type="paragraph" w:styleId="a9">
    <w:name w:val="footer"/>
    <w:basedOn w:val="a"/>
    <w:link w:val="aa"/>
    <w:uiPriority w:val="99"/>
    <w:unhideWhenUsed/>
    <w:rsid w:val="00345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5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6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E9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2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45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5D17"/>
  </w:style>
  <w:style w:type="paragraph" w:styleId="a9">
    <w:name w:val="footer"/>
    <w:basedOn w:val="a"/>
    <w:link w:val="aa"/>
    <w:uiPriority w:val="99"/>
    <w:unhideWhenUsed/>
    <w:rsid w:val="00345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5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2017-04-11T04:43:00Z</dcterms:created>
  <dcterms:modified xsi:type="dcterms:W3CDTF">2017-04-11T04:43:00Z</dcterms:modified>
</cp:coreProperties>
</file>